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79D65D93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D1643">
              <w:rPr>
                <w:sz w:val="24"/>
                <w:szCs w:val="24"/>
              </w:rPr>
              <w:br/>
            </w:r>
            <w:r w:rsidR="003D1643" w:rsidRPr="003D1643">
              <w:rPr>
                <w:b/>
                <w:bCs/>
                <w:sz w:val="24"/>
                <w:szCs w:val="24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56F929E9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381974">
              <w:rPr>
                <w:sz w:val="24"/>
                <w:szCs w:val="24"/>
              </w:rPr>
              <w:t>A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0853E4AA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D1643" w:rsidRPr="003D1643">
              <w:rPr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2FC9C00A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381974">
              <w:rPr>
                <w:sz w:val="24"/>
                <w:szCs w:val="24"/>
              </w:rPr>
              <w:t>1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281E12A7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3D1643">
              <w:rPr>
                <w:sz w:val="22"/>
                <w:szCs w:val="22"/>
              </w:rPr>
              <w:br/>
            </w:r>
            <w:r w:rsidR="003D1643" w:rsidRPr="003D1643">
              <w:rPr>
                <w:b/>
                <w:bCs/>
                <w:sz w:val="22"/>
                <w:szCs w:val="22"/>
              </w:rPr>
              <w:t>Prawo bezpieczeństwa publicznego</w:t>
            </w:r>
            <w:r w:rsidR="003D1643" w:rsidRPr="003D1643">
              <w:rPr>
                <w:b/>
                <w:bCs/>
                <w:sz w:val="22"/>
                <w:szCs w:val="22"/>
              </w:rPr>
              <w:br/>
              <w:t>Prawo innowacyjnego przedsiębiorcy</w:t>
            </w:r>
            <w:r w:rsidR="003D1643">
              <w:rPr>
                <w:sz w:val="22"/>
                <w:szCs w:val="22"/>
              </w:rPr>
              <w:t xml:space="preserve"> 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35EF4715" w14:textId="76D0DC89" w:rsidR="00CA474D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E65986">
              <w:rPr>
                <w:sz w:val="22"/>
                <w:szCs w:val="22"/>
              </w:rPr>
              <w:br/>
            </w:r>
          </w:p>
          <w:p w14:paraId="1644F9CA" w14:textId="1FC5CB01" w:rsidR="003D1643" w:rsidRPr="003D1643" w:rsidRDefault="003D1643" w:rsidP="00520064">
            <w:pPr>
              <w:rPr>
                <w:b/>
                <w:bCs/>
                <w:sz w:val="22"/>
                <w:szCs w:val="22"/>
              </w:rPr>
            </w:pPr>
            <w:r w:rsidRPr="003D1643">
              <w:rPr>
                <w:b/>
                <w:bCs/>
                <w:sz w:val="22"/>
                <w:szCs w:val="22"/>
              </w:rPr>
              <w:t>I</w:t>
            </w:r>
            <w:r w:rsidR="00880A32">
              <w:rPr>
                <w:b/>
                <w:bCs/>
                <w:sz w:val="22"/>
                <w:szCs w:val="22"/>
              </w:rPr>
              <w:t>V</w:t>
            </w:r>
            <w:r w:rsidRPr="003D1643">
              <w:rPr>
                <w:b/>
                <w:bCs/>
                <w:sz w:val="22"/>
                <w:szCs w:val="22"/>
              </w:rPr>
              <w:t>/</w:t>
            </w:r>
            <w:r w:rsidR="00381974">
              <w:rPr>
                <w:b/>
                <w:bCs/>
                <w:sz w:val="22"/>
                <w:szCs w:val="22"/>
              </w:rPr>
              <w:t>VII</w:t>
            </w:r>
          </w:p>
        </w:tc>
        <w:tc>
          <w:tcPr>
            <w:tcW w:w="3827" w:type="dxa"/>
            <w:gridSpan w:val="4"/>
          </w:tcPr>
          <w:p w14:paraId="6F2F6756" w14:textId="45A95E64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E65986">
              <w:rPr>
                <w:sz w:val="22"/>
                <w:szCs w:val="22"/>
              </w:rPr>
              <w:br/>
            </w:r>
            <w:r w:rsidR="003D1643">
              <w:rPr>
                <w:sz w:val="22"/>
                <w:szCs w:val="22"/>
              </w:rPr>
              <w:br/>
            </w:r>
            <w:r w:rsidR="003D1643" w:rsidRPr="003D1643">
              <w:rPr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0D970E74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E65986">
              <w:rPr>
                <w:sz w:val="22"/>
                <w:szCs w:val="22"/>
              </w:rPr>
              <w:br/>
            </w:r>
            <w:r w:rsidR="003D1643">
              <w:rPr>
                <w:sz w:val="22"/>
                <w:szCs w:val="22"/>
              </w:rPr>
              <w:br/>
            </w:r>
            <w:r w:rsidR="003D1643" w:rsidRPr="003D1643">
              <w:rPr>
                <w:b/>
                <w:bCs/>
                <w:sz w:val="22"/>
                <w:szCs w:val="22"/>
              </w:rPr>
              <w:t>angielski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3AA3B0E0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vAlign w:val="center"/>
          </w:tcPr>
          <w:p w14:paraId="6015246A" w14:textId="3821211C" w:rsidR="00CA474D" w:rsidRPr="00622DCF" w:rsidRDefault="003D1643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EF1F3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40126226" w:rsidR="00CA474D" w:rsidRPr="00622DCF" w:rsidRDefault="003D1643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Sylwia Góralewicz</w:t>
            </w:r>
          </w:p>
        </w:tc>
      </w:tr>
      <w:tr w:rsidR="00CA474D" w:rsidRPr="00622DCF" w14:paraId="71B0A60A" w14:textId="77777777" w:rsidTr="00EF1F31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6DA2F3D2" w:rsidR="00CA474D" w:rsidRPr="00622DCF" w:rsidRDefault="003D1643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Marcin Pychyński</w:t>
            </w:r>
            <w:r>
              <w:rPr>
                <w:sz w:val="22"/>
                <w:szCs w:val="22"/>
              </w:rPr>
              <w:br/>
              <w:t xml:space="preserve">dr Marlena Kardasz </w:t>
            </w:r>
            <w:r>
              <w:rPr>
                <w:sz w:val="22"/>
                <w:szCs w:val="22"/>
              </w:rPr>
              <w:br/>
              <w:t>mgr Arco Van Ieperen</w:t>
            </w:r>
            <w:r>
              <w:rPr>
                <w:sz w:val="22"/>
                <w:szCs w:val="22"/>
              </w:rPr>
              <w:br/>
              <w:t xml:space="preserve">mgr </w:t>
            </w:r>
            <w:r w:rsidR="002825AF">
              <w:rPr>
                <w:sz w:val="22"/>
                <w:szCs w:val="22"/>
              </w:rPr>
              <w:t>Piotr Kacała</w:t>
            </w:r>
          </w:p>
        </w:tc>
      </w:tr>
      <w:tr w:rsidR="00EF1F31" w:rsidRPr="00622DCF" w14:paraId="484B1A72" w14:textId="77777777" w:rsidTr="00EF1F31">
        <w:tc>
          <w:tcPr>
            <w:tcW w:w="2988" w:type="dxa"/>
            <w:vAlign w:val="center"/>
          </w:tcPr>
          <w:p w14:paraId="20DEBB8E" w14:textId="77777777" w:rsidR="00EF1F31" w:rsidRPr="00622DCF" w:rsidRDefault="00EF1F31" w:rsidP="00EF1F31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615CAB0D" w14:textId="690AFEE6" w:rsidR="00D17561" w:rsidRPr="00D17561" w:rsidRDefault="005F74CB" w:rsidP="00D17561">
            <w:pPr>
              <w:numPr>
                <w:ilvl w:val="0"/>
                <w:numId w:val="4"/>
              </w:numPr>
              <w:tabs>
                <w:tab w:val="clear" w:pos="720"/>
              </w:tabs>
              <w:ind w:left="366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Uzyskanie</w:t>
            </w:r>
            <w:r w:rsidR="00D17561" w:rsidRPr="00D17561">
              <w:rPr>
                <w:sz w:val="22"/>
                <w:szCs w:val="22"/>
              </w:rPr>
              <w:t xml:space="preserve"> kompetencji komunikacyjnej w języku angielskim w zakresie wszystkich czterech sprawności (czytanie, słuchanie, mówienie, pisanie) na poziomie B</w:t>
            </w:r>
            <w:r w:rsidR="00880A32">
              <w:rPr>
                <w:sz w:val="22"/>
                <w:szCs w:val="22"/>
              </w:rPr>
              <w:t>2</w:t>
            </w:r>
            <w:r w:rsidR="00D17561" w:rsidRPr="00D17561">
              <w:rPr>
                <w:sz w:val="22"/>
                <w:szCs w:val="22"/>
              </w:rPr>
              <w:t xml:space="preserve"> ESOKJ.</w:t>
            </w:r>
          </w:p>
          <w:p w14:paraId="3B1B0171" w14:textId="77777777" w:rsidR="00D17561" w:rsidRPr="00D17561" w:rsidRDefault="00D17561" w:rsidP="00D17561">
            <w:pPr>
              <w:numPr>
                <w:ilvl w:val="0"/>
                <w:numId w:val="4"/>
              </w:numPr>
              <w:tabs>
                <w:tab w:val="clear" w:pos="720"/>
              </w:tabs>
              <w:ind w:left="366" w:hanging="283"/>
              <w:rPr>
                <w:sz w:val="22"/>
                <w:szCs w:val="22"/>
              </w:rPr>
            </w:pPr>
            <w:r w:rsidRPr="00D17561">
              <w:rPr>
                <w:sz w:val="22"/>
                <w:szCs w:val="22"/>
              </w:rPr>
              <w:t xml:space="preserve">Rozwijanie umiejętności integrowania sprawności językowych. </w:t>
            </w:r>
          </w:p>
          <w:p w14:paraId="16131F39" w14:textId="607B9693" w:rsidR="00D17561" w:rsidRPr="00D17561" w:rsidRDefault="00D17561" w:rsidP="00D17561">
            <w:pPr>
              <w:numPr>
                <w:ilvl w:val="0"/>
                <w:numId w:val="4"/>
              </w:numPr>
              <w:tabs>
                <w:tab w:val="clear" w:pos="720"/>
              </w:tabs>
              <w:ind w:left="366" w:hanging="283"/>
              <w:rPr>
                <w:sz w:val="22"/>
                <w:szCs w:val="22"/>
              </w:rPr>
            </w:pPr>
            <w:r w:rsidRPr="00D17561">
              <w:rPr>
                <w:sz w:val="22"/>
                <w:szCs w:val="22"/>
              </w:rPr>
              <w:t>Rozbudowywanie zasobu słownictwa</w:t>
            </w:r>
            <w:r w:rsidR="00DF3C0E">
              <w:rPr>
                <w:sz w:val="22"/>
                <w:szCs w:val="22"/>
              </w:rPr>
              <w:t xml:space="preserve"> i struktur gramatycznych.</w:t>
            </w:r>
          </w:p>
          <w:p w14:paraId="1BCDFC0C" w14:textId="76A19902" w:rsidR="00EF1F31" w:rsidRPr="00622DCF" w:rsidRDefault="00D17561" w:rsidP="00D17561">
            <w:pPr>
              <w:numPr>
                <w:ilvl w:val="0"/>
                <w:numId w:val="4"/>
              </w:numPr>
              <w:tabs>
                <w:tab w:val="clear" w:pos="720"/>
              </w:tabs>
              <w:ind w:left="366" w:hanging="283"/>
              <w:rPr>
                <w:sz w:val="22"/>
                <w:szCs w:val="22"/>
              </w:rPr>
            </w:pPr>
            <w:r w:rsidRPr="00D17561">
              <w:rPr>
                <w:sz w:val="22"/>
                <w:szCs w:val="22"/>
              </w:rPr>
              <w:t>Wykorzystywanie języka angielskiego jako narzędzia zdobywania wiedzy i informacji .</w:t>
            </w:r>
          </w:p>
        </w:tc>
      </w:tr>
      <w:tr w:rsidR="00EF1F31" w:rsidRPr="00622DCF" w14:paraId="2D66BE52" w14:textId="77777777" w:rsidTr="00EF1F3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EF1F31" w:rsidRPr="00622DCF" w:rsidRDefault="00EF1F31" w:rsidP="00EF1F31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383227C9" w:rsidR="00EF1F31" w:rsidRPr="00622DCF" w:rsidRDefault="00EF1F31" w:rsidP="00EF1F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języka angielskiego</w:t>
            </w:r>
            <w:r w:rsidR="0041733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umożliwiająca aktywny udział w zajęciach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A9602C" w:rsidRPr="00622DCF" w14:paraId="6BF6B231" w14:textId="77777777" w:rsidTr="009B6B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96FB59" w14:textId="77777777" w:rsidR="00A9602C" w:rsidRPr="00622DCF" w:rsidRDefault="00A9602C" w:rsidP="009B6B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354C25" w14:textId="50B3709A" w:rsidR="00A9602C" w:rsidRPr="009137FD" w:rsidRDefault="00A9602C" w:rsidP="009B6BB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zna i rozumie pojęcia</w:t>
            </w:r>
            <w:r w:rsidR="00D1674A">
              <w:rPr>
                <w:sz w:val="22"/>
                <w:szCs w:val="22"/>
              </w:rPr>
              <w:t xml:space="preserve"> i terminy związane ze </w:t>
            </w:r>
            <w:r>
              <w:rPr>
                <w:sz w:val="22"/>
                <w:szCs w:val="22"/>
              </w:rPr>
              <w:t>specjalistyczny</w:t>
            </w:r>
            <w:r w:rsidR="00D1674A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 język</w:t>
            </w:r>
            <w:r w:rsidR="00D1674A">
              <w:rPr>
                <w:sz w:val="22"/>
                <w:szCs w:val="22"/>
              </w:rPr>
              <w:t>iem</w:t>
            </w:r>
            <w:r>
              <w:rPr>
                <w:sz w:val="22"/>
                <w:szCs w:val="22"/>
              </w:rPr>
              <w:t xml:space="preserve"> angielsk</w:t>
            </w:r>
            <w:r w:rsidR="00D1674A">
              <w:rPr>
                <w:sz w:val="22"/>
                <w:szCs w:val="22"/>
              </w:rPr>
              <w:t>im</w:t>
            </w:r>
            <w:r>
              <w:rPr>
                <w:sz w:val="22"/>
                <w:szCs w:val="22"/>
              </w:rPr>
              <w:t xml:space="preserve"> występując</w:t>
            </w:r>
            <w:r w:rsidR="00D1674A">
              <w:rPr>
                <w:sz w:val="22"/>
                <w:szCs w:val="22"/>
              </w:rPr>
              <w:t>ym</w:t>
            </w:r>
            <w:r>
              <w:rPr>
                <w:sz w:val="22"/>
                <w:szCs w:val="22"/>
              </w:rPr>
              <w:t xml:space="preserve"> w tekstach prawniczych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B6CD81" w14:textId="30E208D7" w:rsidR="00A9602C" w:rsidRPr="007579BF" w:rsidRDefault="00A9602C" w:rsidP="009B6B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K_W1</w:t>
            </w:r>
            <w:r w:rsidR="00EB2B38">
              <w:rPr>
                <w:sz w:val="22"/>
                <w:szCs w:val="22"/>
              </w:rPr>
              <w:t>4</w:t>
            </w:r>
          </w:p>
        </w:tc>
      </w:tr>
      <w:tr w:rsidR="002825AF" w:rsidRPr="00622DCF" w14:paraId="57B9E90A" w14:textId="77777777" w:rsidTr="006508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0BC150A" w:rsidR="002825AF" w:rsidRPr="00622DCF" w:rsidRDefault="002825AF" w:rsidP="002825AF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</w:t>
            </w:r>
            <w:r w:rsidR="00A9602C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2FD93803" w:rsidR="002825AF" w:rsidRPr="00380EF5" w:rsidRDefault="008D69F5" w:rsidP="002825AF">
            <w:pPr>
              <w:jc w:val="both"/>
              <w:rPr>
                <w:sz w:val="22"/>
                <w:szCs w:val="22"/>
              </w:rPr>
            </w:pPr>
            <w:r w:rsidRPr="00380EF5">
              <w:rPr>
                <w:sz w:val="22"/>
                <w:szCs w:val="22"/>
              </w:rPr>
              <w:t xml:space="preserve">Student potrafi analizować i interpretować główne wątki przekazu, oraz wyszukiwać informacje szczegółowe w złożonych </w:t>
            </w:r>
            <w:r w:rsidR="00380EF5">
              <w:rPr>
                <w:sz w:val="22"/>
                <w:szCs w:val="22"/>
              </w:rPr>
              <w:t xml:space="preserve">tekstach i </w:t>
            </w:r>
            <w:r w:rsidRPr="00380EF5">
              <w:rPr>
                <w:sz w:val="22"/>
                <w:szCs w:val="22"/>
              </w:rPr>
              <w:t>wypowiedziach w języku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DBCC" w14:textId="6297499C" w:rsidR="002825AF" w:rsidRPr="00622DCF" w:rsidRDefault="002825AF" w:rsidP="002825AF">
            <w:pPr>
              <w:jc w:val="center"/>
              <w:rPr>
                <w:sz w:val="22"/>
                <w:szCs w:val="22"/>
              </w:rPr>
            </w:pPr>
            <w:r w:rsidRPr="007579BF">
              <w:rPr>
                <w:sz w:val="22"/>
                <w:szCs w:val="22"/>
              </w:rPr>
              <w:t>K_U13</w:t>
            </w:r>
          </w:p>
        </w:tc>
      </w:tr>
      <w:tr w:rsidR="002825AF" w:rsidRPr="00622DCF" w14:paraId="02D8E2E6" w14:textId="77777777" w:rsidTr="006508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20DFFED6" w:rsidR="002825AF" w:rsidRPr="00622DCF" w:rsidRDefault="002825AF" w:rsidP="002825AF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</w:t>
            </w:r>
            <w:r w:rsidR="00A9602C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55D7B2AA" w:rsidR="002825AF" w:rsidRPr="00380EF5" w:rsidRDefault="008D69F5" w:rsidP="002825AF">
            <w:pPr>
              <w:jc w:val="both"/>
              <w:rPr>
                <w:sz w:val="22"/>
                <w:szCs w:val="22"/>
              </w:rPr>
            </w:pPr>
            <w:r w:rsidRPr="00380EF5">
              <w:rPr>
                <w:sz w:val="22"/>
                <w:szCs w:val="22"/>
              </w:rPr>
              <w:t>Student potrafi efektywnie stosować złożone struktury gramatyczne, leksykalne i składniowe języka angielskiego na poziomie B2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E719E2" w14:textId="3E9D3F79" w:rsidR="002825AF" w:rsidRPr="00622DCF" w:rsidRDefault="00585260" w:rsidP="002825AF">
            <w:pPr>
              <w:jc w:val="center"/>
              <w:rPr>
                <w:sz w:val="22"/>
                <w:szCs w:val="22"/>
              </w:rPr>
            </w:pPr>
            <w:r w:rsidRPr="00585260">
              <w:rPr>
                <w:sz w:val="22"/>
                <w:szCs w:val="22"/>
              </w:rPr>
              <w:t>K_U13</w:t>
            </w:r>
          </w:p>
        </w:tc>
      </w:tr>
      <w:tr w:rsidR="002825AF" w:rsidRPr="00622DCF" w14:paraId="22D65537" w14:textId="77777777" w:rsidTr="006508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51BBA0D7" w:rsidR="002825AF" w:rsidRPr="00622DCF" w:rsidRDefault="002825AF" w:rsidP="002825AF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</w:t>
            </w:r>
            <w:r w:rsidR="00A9602C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4471FB55" w:rsidR="002825AF" w:rsidRPr="00380EF5" w:rsidRDefault="00ED1A52" w:rsidP="002825A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p</w:t>
            </w:r>
            <w:r w:rsidRPr="00380EF5">
              <w:rPr>
                <w:sz w:val="22"/>
                <w:szCs w:val="22"/>
              </w:rPr>
              <w:t xml:space="preserve">otrafi uczestniczyć w dyskusji akademickiej </w:t>
            </w:r>
            <w:r w:rsidR="009B21C8">
              <w:rPr>
                <w:sz w:val="22"/>
                <w:szCs w:val="22"/>
              </w:rPr>
              <w:t xml:space="preserve">na temat problemu prawnego </w:t>
            </w:r>
            <w:r w:rsidRPr="00380EF5">
              <w:rPr>
                <w:sz w:val="22"/>
                <w:szCs w:val="22"/>
              </w:rPr>
              <w:t>lub</w:t>
            </w:r>
            <w:r w:rsidR="009B21C8">
              <w:rPr>
                <w:sz w:val="22"/>
                <w:szCs w:val="22"/>
              </w:rPr>
              <w:t xml:space="preserve"> w</w:t>
            </w:r>
            <w:r w:rsidRPr="00380EF5">
              <w:rPr>
                <w:sz w:val="22"/>
                <w:szCs w:val="22"/>
              </w:rPr>
              <w:t xml:space="preserve"> symulacji rozprawy</w:t>
            </w:r>
            <w:r w:rsidR="002549B2">
              <w:rPr>
                <w:sz w:val="22"/>
                <w:szCs w:val="22"/>
              </w:rPr>
              <w:t xml:space="preserve"> s</w:t>
            </w:r>
            <w:r w:rsidR="004A2697">
              <w:rPr>
                <w:sz w:val="22"/>
                <w:szCs w:val="22"/>
              </w:rPr>
              <w:t>ą</w:t>
            </w:r>
            <w:r w:rsidR="002549B2">
              <w:rPr>
                <w:sz w:val="22"/>
                <w:szCs w:val="22"/>
              </w:rPr>
              <w:t>dowej</w:t>
            </w:r>
            <w:r w:rsidRPr="00380EF5">
              <w:rPr>
                <w:sz w:val="22"/>
                <w:szCs w:val="22"/>
              </w:rPr>
              <w:t xml:space="preserve"> w języku angielskim, prezentując argumenty i kontrargumenty w sposób jasny i spójny.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9A12F7" w14:textId="36441856" w:rsidR="002825AF" w:rsidRPr="00622DCF" w:rsidRDefault="002825AF" w:rsidP="002825AF">
            <w:pPr>
              <w:jc w:val="center"/>
              <w:rPr>
                <w:sz w:val="22"/>
                <w:szCs w:val="22"/>
              </w:rPr>
            </w:pPr>
            <w:r w:rsidRPr="007579BF">
              <w:rPr>
                <w:sz w:val="22"/>
                <w:szCs w:val="22"/>
              </w:rPr>
              <w:t>K_U13</w:t>
            </w:r>
          </w:p>
        </w:tc>
      </w:tr>
      <w:tr w:rsidR="002825AF" w:rsidRPr="00622DCF" w14:paraId="685C7D7D" w14:textId="77777777" w:rsidTr="006508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3DDA1353" w:rsidR="002825AF" w:rsidRPr="00622DCF" w:rsidRDefault="002825AF" w:rsidP="002825AF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</w:t>
            </w:r>
            <w:r w:rsidR="00A9602C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25B51772" w:rsidR="002825AF" w:rsidRPr="00DD0462" w:rsidRDefault="00FC23D4" w:rsidP="002825AF">
            <w:pPr>
              <w:jc w:val="both"/>
              <w:rPr>
                <w:sz w:val="22"/>
                <w:szCs w:val="22"/>
              </w:rPr>
            </w:pPr>
            <w:r w:rsidRPr="00DD0462">
              <w:rPr>
                <w:sz w:val="22"/>
                <w:szCs w:val="22"/>
              </w:rPr>
              <w:t xml:space="preserve">Student potrafi współpracować w grupie realizując obrane cele w języku angielskim.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948FC7" w14:textId="35CEB703" w:rsidR="002825AF" w:rsidRPr="00622DCF" w:rsidRDefault="002825AF" w:rsidP="002825AF">
            <w:pPr>
              <w:jc w:val="center"/>
              <w:rPr>
                <w:sz w:val="22"/>
                <w:szCs w:val="22"/>
              </w:rPr>
            </w:pPr>
            <w:r w:rsidRPr="007579BF">
              <w:rPr>
                <w:sz w:val="22"/>
                <w:szCs w:val="22"/>
              </w:rPr>
              <w:t>K_U1</w:t>
            </w:r>
            <w:r w:rsidR="00DD0462">
              <w:rPr>
                <w:sz w:val="22"/>
                <w:szCs w:val="22"/>
              </w:rPr>
              <w:t>4</w:t>
            </w:r>
          </w:p>
        </w:tc>
      </w:tr>
    </w:tbl>
    <w:p w14:paraId="4FB8E67D" w14:textId="77777777" w:rsidR="00CA474D" w:rsidRDefault="00CA474D" w:rsidP="00CA474D">
      <w:pPr>
        <w:rPr>
          <w:sz w:val="24"/>
          <w:szCs w:val="24"/>
        </w:rPr>
      </w:pPr>
    </w:p>
    <w:p w14:paraId="16C83588" w14:textId="77777777" w:rsidR="00D1674A" w:rsidRDefault="00D1674A" w:rsidP="00CA474D">
      <w:pPr>
        <w:rPr>
          <w:sz w:val="24"/>
          <w:szCs w:val="24"/>
        </w:rPr>
      </w:pPr>
    </w:p>
    <w:p w14:paraId="1B35DF85" w14:textId="77777777" w:rsidR="00D1674A" w:rsidRDefault="00D1674A" w:rsidP="00CA474D">
      <w:pPr>
        <w:rPr>
          <w:sz w:val="24"/>
          <w:szCs w:val="24"/>
        </w:rPr>
      </w:pPr>
    </w:p>
    <w:p w14:paraId="70B5D1C5" w14:textId="77777777" w:rsidR="00A9602C" w:rsidRPr="00742916" w:rsidRDefault="00A9602C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61A39FE0" w14:textId="77777777" w:rsidR="00D96492" w:rsidRDefault="00D96492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79497C23" w14:textId="77777777" w:rsidR="004658B7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921C1E">
        <w:trPr>
          <w:trHeight w:val="63"/>
        </w:trPr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0F8150" w14:textId="77777777" w:rsidR="00F52548" w:rsidRDefault="00F52548" w:rsidP="00277440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56EEA236" w14:textId="13D3658D" w:rsidR="00F52548" w:rsidRDefault="00FC20D8" w:rsidP="00277440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  <w:r w:rsidR="00F52548" w:rsidRPr="00F52548">
              <w:rPr>
                <w:sz w:val="22"/>
                <w:szCs w:val="22"/>
              </w:rPr>
              <w:t xml:space="preserve"> obejmuj</w:t>
            </w:r>
            <w:r>
              <w:rPr>
                <w:sz w:val="22"/>
                <w:szCs w:val="22"/>
              </w:rPr>
              <w:t>ą</w:t>
            </w:r>
            <w:r w:rsidR="00F52548" w:rsidRPr="00F52548">
              <w:rPr>
                <w:sz w:val="22"/>
                <w:szCs w:val="22"/>
              </w:rPr>
              <w:t xml:space="preserve"> praktyczne posługiwanie się językiem angielskim w </w:t>
            </w:r>
            <w:r>
              <w:rPr>
                <w:sz w:val="22"/>
                <w:szCs w:val="22"/>
              </w:rPr>
              <w:t>obszarze</w:t>
            </w:r>
            <w:r w:rsidR="00F52548" w:rsidRPr="00F52548">
              <w:rPr>
                <w:sz w:val="22"/>
                <w:szCs w:val="22"/>
              </w:rPr>
              <w:t xml:space="preserve"> temat</w:t>
            </w:r>
            <w:r>
              <w:rPr>
                <w:sz w:val="22"/>
                <w:szCs w:val="22"/>
              </w:rPr>
              <w:t>ycznym</w:t>
            </w:r>
            <w:r w:rsidR="00F52548" w:rsidRPr="00F52548">
              <w:rPr>
                <w:sz w:val="22"/>
                <w:szCs w:val="22"/>
              </w:rPr>
              <w:t xml:space="preserve"> związan</w:t>
            </w:r>
            <w:r>
              <w:rPr>
                <w:sz w:val="22"/>
                <w:szCs w:val="22"/>
              </w:rPr>
              <w:t>ym</w:t>
            </w:r>
            <w:r w:rsidR="00F52548" w:rsidRPr="00F52548">
              <w:rPr>
                <w:sz w:val="22"/>
                <w:szCs w:val="22"/>
              </w:rPr>
              <w:t xml:space="preserve"> z </w:t>
            </w:r>
            <w:r>
              <w:rPr>
                <w:sz w:val="22"/>
                <w:szCs w:val="22"/>
              </w:rPr>
              <w:t xml:space="preserve">kierunkiem studiów i działalnością zawodową: </w:t>
            </w:r>
            <w:r w:rsidR="002C5C3F">
              <w:rPr>
                <w:sz w:val="22"/>
                <w:szCs w:val="22"/>
              </w:rPr>
              <w:t>czytanie i słuchanie ze z</w:t>
            </w:r>
            <w:r w:rsidR="00F52548" w:rsidRPr="00F52548">
              <w:rPr>
                <w:sz w:val="22"/>
                <w:szCs w:val="22"/>
              </w:rPr>
              <w:t>rozumienie</w:t>
            </w:r>
            <w:r w:rsidR="002C5C3F">
              <w:rPr>
                <w:sz w:val="22"/>
                <w:szCs w:val="22"/>
              </w:rPr>
              <w:t>m</w:t>
            </w:r>
            <w:r w:rsidR="00F52548" w:rsidRPr="00F52548">
              <w:rPr>
                <w:sz w:val="22"/>
                <w:szCs w:val="22"/>
              </w:rPr>
              <w:t xml:space="preserve"> tekstów </w:t>
            </w:r>
            <w:r w:rsidR="002C5C3F">
              <w:rPr>
                <w:sz w:val="22"/>
                <w:szCs w:val="22"/>
              </w:rPr>
              <w:t>i wypowiedzi</w:t>
            </w:r>
            <w:r>
              <w:rPr>
                <w:sz w:val="22"/>
                <w:szCs w:val="22"/>
              </w:rPr>
              <w:t xml:space="preserve"> dotyczących norm społecznych i prawnych</w:t>
            </w:r>
            <w:r w:rsidR="00F52548" w:rsidRPr="00F52548">
              <w:rPr>
                <w:sz w:val="22"/>
                <w:szCs w:val="22"/>
              </w:rPr>
              <w:t>,</w:t>
            </w:r>
            <w:r w:rsidR="002C5C3F">
              <w:rPr>
                <w:sz w:val="22"/>
                <w:szCs w:val="22"/>
              </w:rPr>
              <w:t xml:space="preserve"> a także przypadków naruszania i łamania prawa, oraz postępowania karnego i procesu sądowego. </w:t>
            </w:r>
            <w:r w:rsidR="00F52548" w:rsidRPr="00F52548">
              <w:rPr>
                <w:sz w:val="22"/>
                <w:szCs w:val="22"/>
              </w:rPr>
              <w:t xml:space="preserve">Poszerzanie słownictwa z zakresu </w:t>
            </w:r>
            <w:r w:rsidR="005E5F89">
              <w:rPr>
                <w:sz w:val="22"/>
                <w:szCs w:val="22"/>
              </w:rPr>
              <w:t xml:space="preserve">przestępczości </w:t>
            </w:r>
            <w:r w:rsidR="003B6B73">
              <w:rPr>
                <w:sz w:val="22"/>
                <w:szCs w:val="22"/>
              </w:rPr>
              <w:t>(</w:t>
            </w:r>
            <w:r w:rsidR="005E5F89">
              <w:rPr>
                <w:sz w:val="22"/>
                <w:szCs w:val="22"/>
              </w:rPr>
              <w:t>przeciwko mieniu, życiu i zdrowiu,</w:t>
            </w:r>
            <w:r w:rsidR="003B6B73">
              <w:rPr>
                <w:sz w:val="22"/>
                <w:szCs w:val="22"/>
              </w:rPr>
              <w:t xml:space="preserve"> przestępczość zorganizowana, handel ludźmi, przestępstwa narkotykowe, przestępstwa gospodarcze,</w:t>
            </w:r>
            <w:r w:rsidR="007C5DF0">
              <w:rPr>
                <w:sz w:val="22"/>
                <w:szCs w:val="22"/>
              </w:rPr>
              <w:t xml:space="preserve"> przestępstwa w przestrzeni cyfrowej, </w:t>
            </w:r>
            <w:r w:rsidR="005E5F89">
              <w:rPr>
                <w:sz w:val="22"/>
                <w:szCs w:val="22"/>
              </w:rPr>
              <w:t>zakłócanie spokoju,</w:t>
            </w:r>
            <w:r w:rsidR="003B6B73">
              <w:rPr>
                <w:sz w:val="22"/>
                <w:szCs w:val="22"/>
              </w:rPr>
              <w:t xml:space="preserve"> przemoc domowa,</w:t>
            </w:r>
            <w:r w:rsidR="00660011">
              <w:rPr>
                <w:sz w:val="22"/>
                <w:szCs w:val="22"/>
              </w:rPr>
              <w:t xml:space="preserve"> </w:t>
            </w:r>
            <w:r w:rsidR="00F63631">
              <w:rPr>
                <w:sz w:val="22"/>
                <w:szCs w:val="22"/>
              </w:rPr>
              <w:t>itd.) oraz</w:t>
            </w:r>
            <w:r w:rsidR="003B6B73">
              <w:rPr>
                <w:sz w:val="22"/>
                <w:szCs w:val="22"/>
              </w:rPr>
              <w:t xml:space="preserve"> </w:t>
            </w:r>
            <w:r w:rsidR="005E5F89">
              <w:rPr>
                <w:sz w:val="22"/>
                <w:szCs w:val="22"/>
              </w:rPr>
              <w:t xml:space="preserve"> </w:t>
            </w:r>
            <w:r w:rsidR="002C5C3F">
              <w:rPr>
                <w:sz w:val="22"/>
                <w:szCs w:val="22"/>
              </w:rPr>
              <w:t>sądownictwa</w:t>
            </w:r>
            <w:r w:rsidR="00F63631">
              <w:rPr>
                <w:sz w:val="22"/>
                <w:szCs w:val="22"/>
              </w:rPr>
              <w:t xml:space="preserve"> i</w:t>
            </w:r>
            <w:r w:rsidR="002C5C3F">
              <w:rPr>
                <w:sz w:val="22"/>
                <w:szCs w:val="22"/>
              </w:rPr>
              <w:t xml:space="preserve"> </w:t>
            </w:r>
            <w:r w:rsidR="003B6B73">
              <w:rPr>
                <w:sz w:val="22"/>
                <w:szCs w:val="22"/>
              </w:rPr>
              <w:t>postępowania</w:t>
            </w:r>
            <w:r w:rsidR="002C5C3F">
              <w:rPr>
                <w:sz w:val="22"/>
                <w:szCs w:val="22"/>
              </w:rPr>
              <w:t xml:space="preserve"> karnego</w:t>
            </w:r>
            <w:r w:rsidR="00F63631">
              <w:rPr>
                <w:sz w:val="22"/>
                <w:szCs w:val="22"/>
              </w:rPr>
              <w:t xml:space="preserve">. </w:t>
            </w:r>
            <w:r w:rsidR="00F52548" w:rsidRPr="00F52548">
              <w:rPr>
                <w:sz w:val="22"/>
                <w:szCs w:val="22"/>
              </w:rPr>
              <w:t xml:space="preserve"> Utrwalanie i doskonalenie poprawnego użycia złożonych struktur językowych</w:t>
            </w:r>
            <w:r w:rsidR="00660011">
              <w:rPr>
                <w:sz w:val="22"/>
                <w:szCs w:val="22"/>
              </w:rPr>
              <w:t xml:space="preserve"> na poziomie B2 ESOKJ</w:t>
            </w:r>
            <w:r w:rsidR="002C5C3F">
              <w:rPr>
                <w:sz w:val="22"/>
                <w:szCs w:val="22"/>
              </w:rPr>
              <w:t>,</w:t>
            </w:r>
            <w:r w:rsidR="002C5C3F" w:rsidRPr="00F52548">
              <w:rPr>
                <w:sz w:val="22"/>
                <w:szCs w:val="22"/>
              </w:rPr>
              <w:t xml:space="preserve"> użycie języka formalnego i nieformalnego.</w:t>
            </w:r>
            <w:r w:rsidR="00660011">
              <w:rPr>
                <w:sz w:val="22"/>
                <w:szCs w:val="22"/>
              </w:rPr>
              <w:t xml:space="preserve"> Ćwiczenia w zakresie poprawnego stosowania mowy zależnej.</w:t>
            </w:r>
          </w:p>
          <w:p w14:paraId="2A47F20A" w14:textId="4E308890" w:rsidR="00660011" w:rsidRDefault="00660011" w:rsidP="00277440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77440">
              <w:rPr>
                <w:sz w:val="22"/>
                <w:szCs w:val="22"/>
              </w:rPr>
              <w:t xml:space="preserve">Rozwijanie umiejętności budowania </w:t>
            </w:r>
            <w:r>
              <w:rPr>
                <w:sz w:val="22"/>
                <w:szCs w:val="22"/>
              </w:rPr>
              <w:t>złożonych</w:t>
            </w:r>
            <w:r w:rsidRPr="00277440">
              <w:rPr>
                <w:sz w:val="22"/>
                <w:szCs w:val="22"/>
              </w:rPr>
              <w:t xml:space="preserve"> wypowiedzi</w:t>
            </w:r>
            <w:r>
              <w:rPr>
                <w:sz w:val="22"/>
                <w:szCs w:val="22"/>
              </w:rPr>
              <w:t xml:space="preserve"> </w:t>
            </w:r>
            <w:r w:rsidRPr="00277440">
              <w:rPr>
                <w:sz w:val="22"/>
                <w:szCs w:val="22"/>
              </w:rPr>
              <w:t>ustnych</w:t>
            </w:r>
            <w:r>
              <w:rPr>
                <w:sz w:val="22"/>
                <w:szCs w:val="22"/>
              </w:rPr>
              <w:t>, dyskutowania o problemach społecznych</w:t>
            </w:r>
            <w:r w:rsidR="002549B2">
              <w:rPr>
                <w:sz w:val="22"/>
                <w:szCs w:val="22"/>
              </w:rPr>
              <w:t xml:space="preserve"> wywołujących skutki prawne, opisywania okoliczności szczegółowych i argumentowania. Symulacja wystąpień na rozprawie sądowej</w:t>
            </w:r>
            <w:r w:rsidR="005E07C5">
              <w:rPr>
                <w:sz w:val="22"/>
                <w:szCs w:val="22"/>
              </w:rPr>
              <w:t xml:space="preserve">. </w:t>
            </w:r>
          </w:p>
          <w:p w14:paraId="6A7C5B20" w14:textId="77777777" w:rsidR="00660011" w:rsidRDefault="00660011" w:rsidP="00277440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4E0F6FDC" w14:textId="77777777" w:rsidR="004658B7" w:rsidRPr="00D96492" w:rsidRDefault="004658B7" w:rsidP="005E07C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EB2B38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D70F2A5" w14:textId="77777777" w:rsidR="007C5DF0" w:rsidRDefault="007C5DF0" w:rsidP="00277440">
            <w:pPr>
              <w:jc w:val="both"/>
              <w:rPr>
                <w:sz w:val="22"/>
                <w:szCs w:val="22"/>
                <w:lang w:val="en-US"/>
              </w:rPr>
            </w:pPr>
          </w:p>
          <w:p w14:paraId="61636EC8" w14:textId="167C6E0E" w:rsidR="00277440" w:rsidRDefault="00A152EC" w:rsidP="00277440">
            <w:pPr>
              <w:jc w:val="both"/>
              <w:rPr>
                <w:sz w:val="22"/>
                <w:szCs w:val="22"/>
                <w:lang w:val="en-US"/>
              </w:rPr>
            </w:pPr>
            <w:r w:rsidRPr="00A152EC">
              <w:rPr>
                <w:sz w:val="22"/>
                <w:szCs w:val="22"/>
                <w:lang w:val="en-US"/>
              </w:rPr>
              <w:t>H. Q. Mitchell, Marileni Malkogianni, Pioneer B</w:t>
            </w:r>
            <w:r w:rsidR="001C18C8">
              <w:rPr>
                <w:sz w:val="22"/>
                <w:szCs w:val="22"/>
                <w:lang w:val="en-US"/>
              </w:rPr>
              <w:t>2</w:t>
            </w:r>
            <w:r w:rsidR="007C5DF0">
              <w:rPr>
                <w:sz w:val="22"/>
                <w:szCs w:val="22"/>
                <w:lang w:val="en-US"/>
              </w:rPr>
              <w:t>/ B2+</w:t>
            </w:r>
            <w:r w:rsidRPr="00A152EC">
              <w:rPr>
                <w:sz w:val="22"/>
                <w:szCs w:val="22"/>
                <w:lang w:val="en-US"/>
              </w:rPr>
              <w:t>, MM Publications 2017</w:t>
            </w:r>
          </w:p>
          <w:p w14:paraId="79C330D4" w14:textId="78234664" w:rsidR="001C18C8" w:rsidRPr="001C18C8" w:rsidRDefault="001C18C8" w:rsidP="001C18C8">
            <w:pPr>
              <w:rPr>
                <w:sz w:val="22"/>
                <w:szCs w:val="22"/>
                <w:lang w:val="en-US"/>
              </w:rPr>
            </w:pPr>
            <w:r w:rsidRPr="001C18C8">
              <w:rPr>
                <w:sz w:val="22"/>
                <w:szCs w:val="22"/>
                <w:lang w:val="en-US"/>
              </w:rPr>
              <w:t>English for legal professionals / Andrew Frost with additional material by Sandra Keogh. - Oxford : Oxford University Press, 2009.(OXFORD Business English)(Express Series)</w:t>
            </w:r>
          </w:p>
          <w:p w14:paraId="67A72464" w14:textId="77777777" w:rsidR="001C18C8" w:rsidRDefault="00FC23D4" w:rsidP="009668B1">
            <w:pPr>
              <w:jc w:val="both"/>
              <w:rPr>
                <w:sz w:val="22"/>
                <w:szCs w:val="22"/>
                <w:lang w:val="en-US"/>
              </w:rPr>
            </w:pPr>
            <w:r w:rsidRPr="00FC23D4">
              <w:rPr>
                <w:sz w:val="22"/>
                <w:szCs w:val="22"/>
                <w:lang w:val="en-US"/>
              </w:rPr>
              <w:t>Charles Boyle &amp; Ileana Chersan: English for Law Enforcement, Macmillan, 2009</w:t>
            </w:r>
          </w:p>
          <w:p w14:paraId="7C4BC04C" w14:textId="688FBA89" w:rsidR="00FC23D4" w:rsidRPr="005C3A33" w:rsidRDefault="00FC23D4" w:rsidP="009668B1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CA474D" w:rsidRPr="002825AF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59633898" w14:textId="30DD91C9" w:rsidR="009668B1" w:rsidRPr="00CA531B" w:rsidRDefault="00CA531B" w:rsidP="009668B1">
            <w:pPr>
              <w:jc w:val="both"/>
              <w:rPr>
                <w:sz w:val="22"/>
                <w:szCs w:val="22"/>
              </w:rPr>
            </w:pPr>
            <w:r w:rsidRPr="00CA531B">
              <w:rPr>
                <w:sz w:val="22"/>
                <w:szCs w:val="22"/>
              </w:rPr>
              <w:t>Angielski w tłumaczeniach. Business 2/ Magdalena Filak, Filip Radej, Preston Publishing, 2013</w:t>
            </w:r>
          </w:p>
          <w:p w14:paraId="08755715" w14:textId="34286D53" w:rsidR="00D54977" w:rsidRPr="00CA531B" w:rsidRDefault="00D54977" w:rsidP="001C18C8">
            <w:pPr>
              <w:rPr>
                <w:sz w:val="22"/>
                <w:szCs w:val="22"/>
              </w:rPr>
            </w:pP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58E38EB7" w14:textId="11657DE0" w:rsidR="005C3A33" w:rsidRPr="005C3A33" w:rsidRDefault="005C3A33" w:rsidP="005C3A33">
            <w:pPr>
              <w:ind w:left="72"/>
              <w:rPr>
                <w:sz w:val="22"/>
                <w:szCs w:val="22"/>
              </w:rPr>
            </w:pPr>
            <w:r w:rsidRPr="005C3A33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 </w:t>
            </w:r>
            <w:r w:rsidRPr="005C3A33">
              <w:rPr>
                <w:sz w:val="22"/>
                <w:szCs w:val="22"/>
              </w:rPr>
              <w:t>metody podające: instruktaż, objaśnienia, praca z podręcznikiem</w:t>
            </w:r>
          </w:p>
          <w:p w14:paraId="2CE6DB46" w14:textId="3F75EFF3" w:rsidR="005C3A33" w:rsidRPr="005C3A33" w:rsidRDefault="005C3A33" w:rsidP="005C3A33">
            <w:pPr>
              <w:ind w:left="265" w:hanging="193"/>
              <w:rPr>
                <w:sz w:val="22"/>
                <w:szCs w:val="22"/>
              </w:rPr>
            </w:pPr>
            <w:r w:rsidRPr="005C3A33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 </w:t>
            </w:r>
            <w:r w:rsidRPr="005C3A33">
              <w:rPr>
                <w:sz w:val="22"/>
                <w:szCs w:val="22"/>
              </w:rPr>
              <w:t>metody aktywizujące: burza mózgów, dyskusje, symulacje, dialogi, praca w parach i grupach;</w:t>
            </w:r>
          </w:p>
          <w:p w14:paraId="2F76C946" w14:textId="49CBD650" w:rsidR="005C3A33" w:rsidRPr="005C3A33" w:rsidRDefault="005C3A33" w:rsidP="005C3A33">
            <w:pPr>
              <w:ind w:left="72"/>
              <w:rPr>
                <w:sz w:val="22"/>
                <w:szCs w:val="22"/>
              </w:rPr>
            </w:pPr>
            <w:r w:rsidRPr="005C3A33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 </w:t>
            </w:r>
            <w:r w:rsidRPr="005C3A33">
              <w:rPr>
                <w:sz w:val="22"/>
                <w:szCs w:val="22"/>
              </w:rPr>
              <w:t xml:space="preserve">praca indywidualna, </w:t>
            </w:r>
          </w:p>
          <w:p w14:paraId="7B1448C9" w14:textId="764D9ADD" w:rsidR="005C3A33" w:rsidRPr="005C3A33" w:rsidRDefault="005C3A33" w:rsidP="005C3A33">
            <w:pPr>
              <w:ind w:left="265" w:hanging="193"/>
              <w:rPr>
                <w:sz w:val="22"/>
                <w:szCs w:val="22"/>
              </w:rPr>
            </w:pPr>
            <w:r w:rsidRPr="005C3A33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 </w:t>
            </w:r>
            <w:r w:rsidRPr="005C3A33">
              <w:rPr>
                <w:sz w:val="22"/>
                <w:szCs w:val="22"/>
              </w:rPr>
              <w:t>ćwiczenia przedmiotowe : dryle, wypełnianie luk, testy wielokrotnego wyboru, łączenie części tekstów;</w:t>
            </w:r>
          </w:p>
          <w:p w14:paraId="285843ED" w14:textId="4997126A" w:rsidR="00CA474D" w:rsidRPr="00D96492" w:rsidRDefault="005C3A33" w:rsidP="005C3A33">
            <w:pPr>
              <w:ind w:left="265" w:hanging="193"/>
              <w:rPr>
                <w:sz w:val="22"/>
                <w:szCs w:val="22"/>
              </w:rPr>
            </w:pPr>
            <w:r w:rsidRPr="005C3A33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 </w:t>
            </w:r>
            <w:r w:rsidRPr="005C3A33">
              <w:rPr>
                <w:sz w:val="22"/>
                <w:szCs w:val="22"/>
              </w:rPr>
              <w:t>praca z tekstem: metody eksponujące – tekst modelowy pisany, tekst modelowy mówiony, wykorzystanie materiału stymulującego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763D9067" w:rsidR="00A10572" w:rsidRPr="0043256D" w:rsidRDefault="005C3A33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7F1BB2" w:rsidRPr="00D96492" w14:paraId="18EEE1AF" w14:textId="77777777" w:rsidTr="00520064">
        <w:tc>
          <w:tcPr>
            <w:tcW w:w="8208" w:type="dxa"/>
            <w:gridSpan w:val="2"/>
          </w:tcPr>
          <w:p w14:paraId="403548BF" w14:textId="78323FFA" w:rsidR="007F1BB2" w:rsidRPr="00D96492" w:rsidRDefault="007F1BB2" w:rsidP="007F1BB2">
            <w:pPr>
              <w:rPr>
                <w:sz w:val="22"/>
                <w:szCs w:val="22"/>
              </w:rPr>
            </w:pPr>
            <w:r w:rsidRPr="007E3720">
              <w:t>testy pisemne obejmujące zagadnienia gramatyczne, słuchanie i czytanie ze zrozumieniem, słownictwo.</w:t>
            </w:r>
          </w:p>
        </w:tc>
        <w:tc>
          <w:tcPr>
            <w:tcW w:w="1800" w:type="dxa"/>
          </w:tcPr>
          <w:p w14:paraId="5734A01A" w14:textId="59452BED" w:rsidR="007F1BB2" w:rsidRPr="00D96492" w:rsidRDefault="00162E2A" w:rsidP="007F1B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</w:t>
            </w:r>
            <w:r w:rsidR="003A51A2">
              <w:rPr>
                <w:sz w:val="22"/>
                <w:szCs w:val="22"/>
              </w:rPr>
              <w:t>,04</w:t>
            </w:r>
          </w:p>
        </w:tc>
      </w:tr>
      <w:tr w:rsidR="007F1BB2" w:rsidRPr="00D96492" w14:paraId="4FFDA684" w14:textId="77777777" w:rsidTr="00520064">
        <w:tc>
          <w:tcPr>
            <w:tcW w:w="8208" w:type="dxa"/>
            <w:gridSpan w:val="2"/>
          </w:tcPr>
          <w:p w14:paraId="1F54C10E" w14:textId="74EFC257" w:rsidR="007F1BB2" w:rsidRPr="00D96492" w:rsidRDefault="007F1BB2" w:rsidP="007F1BB2">
            <w:pPr>
              <w:rPr>
                <w:sz w:val="22"/>
                <w:szCs w:val="22"/>
              </w:rPr>
            </w:pPr>
            <w:r w:rsidRPr="007E3720">
              <w:t>Ocena aktywnego udziału w dyskusji/ wypowiedzi ustnej</w:t>
            </w:r>
            <w:r w:rsidR="00162E2A">
              <w:t xml:space="preserve"> </w:t>
            </w:r>
          </w:p>
        </w:tc>
        <w:tc>
          <w:tcPr>
            <w:tcW w:w="1800" w:type="dxa"/>
          </w:tcPr>
          <w:p w14:paraId="117EFEB2" w14:textId="37127D2D" w:rsidR="007F1BB2" w:rsidRPr="00D96492" w:rsidRDefault="003A51A2" w:rsidP="007F1B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162E2A">
              <w:rPr>
                <w:sz w:val="22"/>
                <w:szCs w:val="22"/>
              </w:rPr>
              <w:t>02,04</w:t>
            </w:r>
          </w:p>
        </w:tc>
      </w:tr>
      <w:tr w:rsidR="00DD0462" w:rsidRPr="00D96492" w14:paraId="18DB82D7" w14:textId="77777777" w:rsidTr="00520064">
        <w:tc>
          <w:tcPr>
            <w:tcW w:w="8208" w:type="dxa"/>
            <w:gridSpan w:val="2"/>
          </w:tcPr>
          <w:p w14:paraId="49CB7245" w14:textId="0C7B7B5E" w:rsidR="00DD0462" w:rsidRPr="007E3720" w:rsidRDefault="00DD0462" w:rsidP="007F1BB2">
            <w:r>
              <w:t>Ocena realizacji celów w pracy zespołowej</w:t>
            </w:r>
          </w:p>
        </w:tc>
        <w:tc>
          <w:tcPr>
            <w:tcW w:w="1800" w:type="dxa"/>
          </w:tcPr>
          <w:p w14:paraId="1CEBB06A" w14:textId="2758BAB7" w:rsidR="00DD0462" w:rsidRDefault="00DD0462" w:rsidP="007F1B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03,04</w:t>
            </w:r>
            <w:r w:rsidR="003A51A2">
              <w:rPr>
                <w:sz w:val="22"/>
                <w:szCs w:val="22"/>
              </w:rPr>
              <w:t>,05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CAC1CDB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Zaliczenie z oceną:</w:t>
            </w:r>
          </w:p>
          <w:p w14:paraId="21DBF7C5" w14:textId="3E0A030D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ocena pracy na zajęciach obejmuje: testy</w:t>
            </w:r>
            <w:r w:rsidR="00DF0F41">
              <w:rPr>
                <w:sz w:val="22"/>
                <w:szCs w:val="22"/>
              </w:rPr>
              <w:t xml:space="preserve"> pisemne</w:t>
            </w:r>
            <w:r w:rsidRPr="00162E2A">
              <w:rPr>
                <w:sz w:val="22"/>
                <w:szCs w:val="22"/>
              </w:rPr>
              <w:t xml:space="preserve">  – </w:t>
            </w:r>
            <w:r w:rsidR="00DF0F41">
              <w:rPr>
                <w:sz w:val="22"/>
                <w:szCs w:val="22"/>
              </w:rPr>
              <w:t>5</w:t>
            </w:r>
            <w:r w:rsidRPr="00162E2A">
              <w:rPr>
                <w:sz w:val="22"/>
                <w:szCs w:val="22"/>
              </w:rPr>
              <w:t xml:space="preserve">0%, aktywny udział w zajęciach i wypowiedzi ustne – </w:t>
            </w:r>
            <w:r w:rsidR="00DF0F41">
              <w:rPr>
                <w:sz w:val="22"/>
                <w:szCs w:val="22"/>
              </w:rPr>
              <w:t>20</w:t>
            </w:r>
            <w:r w:rsidRPr="00162E2A">
              <w:rPr>
                <w:sz w:val="22"/>
                <w:szCs w:val="22"/>
              </w:rPr>
              <w:t>%</w:t>
            </w:r>
            <w:r w:rsidR="00DF0F41">
              <w:rPr>
                <w:sz w:val="22"/>
                <w:szCs w:val="22"/>
              </w:rPr>
              <w:t>, praca zespołowa – 30%</w:t>
            </w:r>
            <w:r w:rsidRPr="00162E2A">
              <w:rPr>
                <w:sz w:val="22"/>
                <w:szCs w:val="22"/>
              </w:rPr>
              <w:t xml:space="preserve"> </w:t>
            </w:r>
          </w:p>
          <w:p w14:paraId="0EBCFDF0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</w:p>
          <w:p w14:paraId="03668A9A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Oceny wyliczane są według skali:</w:t>
            </w:r>
          </w:p>
          <w:p w14:paraId="0FDFE215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51% - 62%  = 3,0</w:t>
            </w:r>
          </w:p>
          <w:p w14:paraId="1AF0F295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lastRenderedPageBreak/>
              <w:t>63% - 72% = 3,5</w:t>
            </w:r>
          </w:p>
          <w:p w14:paraId="28970563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73% - 82% = 4,0</w:t>
            </w:r>
          </w:p>
          <w:p w14:paraId="44B676D7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83% - 91% = 4,5</w:t>
            </w:r>
          </w:p>
          <w:p w14:paraId="37E0A498" w14:textId="26F9E1B6" w:rsidR="00CA474D" w:rsidRPr="00D96492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92% - 100% = 5,0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338B7A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0C16607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1A19EF" w:rsidRPr="00D96492" w:rsidRDefault="001A19EF" w:rsidP="001A19EF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0E4F170A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  <w:r w:rsidRPr="00F072C2">
              <w:t>30</w:t>
            </w:r>
          </w:p>
        </w:tc>
        <w:tc>
          <w:tcPr>
            <w:tcW w:w="1842" w:type="dxa"/>
          </w:tcPr>
          <w:p w14:paraId="1CDD977D" w14:textId="51800083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7C095FB0" w14:textId="7777777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1A19EF" w:rsidRPr="00D96492" w:rsidRDefault="001A19EF" w:rsidP="001A19EF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0B3394A2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  <w:r w:rsidRPr="00F072C2">
              <w:t>10</w:t>
            </w:r>
          </w:p>
        </w:tc>
        <w:tc>
          <w:tcPr>
            <w:tcW w:w="1842" w:type="dxa"/>
          </w:tcPr>
          <w:p w14:paraId="0D9F304B" w14:textId="44786A78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F0C6E23" w14:textId="7777777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1A19EF" w:rsidRPr="00D96492" w:rsidRDefault="001A19EF" w:rsidP="001A19EF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1A19EF" w:rsidRPr="00D96492" w:rsidRDefault="001A19EF" w:rsidP="001A19EF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54D9AE9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  <w:r w:rsidRPr="00F072C2">
              <w:t>10</w:t>
            </w:r>
          </w:p>
        </w:tc>
        <w:tc>
          <w:tcPr>
            <w:tcW w:w="1842" w:type="dxa"/>
          </w:tcPr>
          <w:p w14:paraId="7A46B04F" w14:textId="5A990ADA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1A19EF" w:rsidRPr="00D96492" w:rsidRDefault="001A19EF" w:rsidP="001A19EF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3E0BC959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  <w:r w:rsidRPr="00F072C2">
              <w:t>0,5</w:t>
            </w:r>
          </w:p>
        </w:tc>
        <w:tc>
          <w:tcPr>
            <w:tcW w:w="1842" w:type="dxa"/>
          </w:tcPr>
          <w:p w14:paraId="4C76ED58" w14:textId="50A6D88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1A19EF" w:rsidRPr="00D96492" w:rsidRDefault="001A19EF" w:rsidP="001A19EF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1A19EF" w:rsidRPr="0043256D" w:rsidRDefault="001A19EF" w:rsidP="001A19EF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3EE4D699" w:rsidR="001A19EF" w:rsidRPr="00D96492" w:rsidRDefault="001A19EF" w:rsidP="001A19E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072C2">
              <w:t>50</w:t>
            </w:r>
            <w:r w:rsidR="00A511A1">
              <w:t>,5</w:t>
            </w:r>
          </w:p>
        </w:tc>
        <w:tc>
          <w:tcPr>
            <w:tcW w:w="1842" w:type="dxa"/>
          </w:tcPr>
          <w:p w14:paraId="179D346E" w14:textId="64657A35" w:rsidR="001A19EF" w:rsidRPr="00D96492" w:rsidRDefault="001A19EF" w:rsidP="001A19EF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F12799" w14:textId="77777777" w:rsidR="001A19EF" w:rsidRPr="00D96492" w:rsidRDefault="001A19EF" w:rsidP="001A19EF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0B240891" w:rsidR="00A10572" w:rsidRPr="00D96492" w:rsidRDefault="002F4F6B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6673F520" w:rsidR="00A10572" w:rsidRPr="00D96492" w:rsidRDefault="00A10572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1FEBF66C" w:rsidR="00A10572" w:rsidRPr="00D96492" w:rsidRDefault="001A19EF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44833"/>
    <w:multiLevelType w:val="hybridMultilevel"/>
    <w:tmpl w:val="0030A62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2"/>
  </w:num>
  <w:num w:numId="2" w16cid:durableId="34082419">
    <w:abstractNumId w:val="0"/>
  </w:num>
  <w:num w:numId="3" w16cid:durableId="67774367">
    <w:abstractNumId w:val="3"/>
  </w:num>
  <w:num w:numId="4" w16cid:durableId="9764930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84219"/>
    <w:rsid w:val="00094CC9"/>
    <w:rsid w:val="000B6AB2"/>
    <w:rsid w:val="000C1F5D"/>
    <w:rsid w:val="000C6040"/>
    <w:rsid w:val="000E10D2"/>
    <w:rsid w:val="000F2E28"/>
    <w:rsid w:val="0010325E"/>
    <w:rsid w:val="00162E2A"/>
    <w:rsid w:val="001652FD"/>
    <w:rsid w:val="001A19EF"/>
    <w:rsid w:val="001C18C8"/>
    <w:rsid w:val="001F2368"/>
    <w:rsid w:val="002549B2"/>
    <w:rsid w:val="0026267B"/>
    <w:rsid w:val="00277440"/>
    <w:rsid w:val="002825AF"/>
    <w:rsid w:val="0028589B"/>
    <w:rsid w:val="002C5C3F"/>
    <w:rsid w:val="002F2D10"/>
    <w:rsid w:val="002F4F6B"/>
    <w:rsid w:val="00380EF5"/>
    <w:rsid w:val="00381974"/>
    <w:rsid w:val="003A51A2"/>
    <w:rsid w:val="003B20A1"/>
    <w:rsid w:val="003B6B73"/>
    <w:rsid w:val="003D1643"/>
    <w:rsid w:val="003D75C1"/>
    <w:rsid w:val="003E2722"/>
    <w:rsid w:val="00416716"/>
    <w:rsid w:val="0041733A"/>
    <w:rsid w:val="00442AA9"/>
    <w:rsid w:val="00447A56"/>
    <w:rsid w:val="00463DFE"/>
    <w:rsid w:val="004658B7"/>
    <w:rsid w:val="00491212"/>
    <w:rsid w:val="004A2697"/>
    <w:rsid w:val="004C6DD8"/>
    <w:rsid w:val="00503936"/>
    <w:rsid w:val="005158FC"/>
    <w:rsid w:val="00554809"/>
    <w:rsid w:val="00571DBB"/>
    <w:rsid w:val="005762D7"/>
    <w:rsid w:val="00584053"/>
    <w:rsid w:val="00585260"/>
    <w:rsid w:val="00595DFD"/>
    <w:rsid w:val="005C3A33"/>
    <w:rsid w:val="005E00DB"/>
    <w:rsid w:val="005E07C5"/>
    <w:rsid w:val="005E5F89"/>
    <w:rsid w:val="005F74CB"/>
    <w:rsid w:val="00622DCF"/>
    <w:rsid w:val="00636581"/>
    <w:rsid w:val="00637627"/>
    <w:rsid w:val="0064439F"/>
    <w:rsid w:val="00660011"/>
    <w:rsid w:val="006A2CA2"/>
    <w:rsid w:val="006D3C93"/>
    <w:rsid w:val="006D6CA8"/>
    <w:rsid w:val="007361B6"/>
    <w:rsid w:val="007407D9"/>
    <w:rsid w:val="0077252B"/>
    <w:rsid w:val="00776023"/>
    <w:rsid w:val="007B4519"/>
    <w:rsid w:val="007B5DBC"/>
    <w:rsid w:val="007C5DF0"/>
    <w:rsid w:val="007D01ED"/>
    <w:rsid w:val="007F1BB2"/>
    <w:rsid w:val="007F3511"/>
    <w:rsid w:val="007F7415"/>
    <w:rsid w:val="00845AB2"/>
    <w:rsid w:val="00873770"/>
    <w:rsid w:val="00880A32"/>
    <w:rsid w:val="00884D3D"/>
    <w:rsid w:val="008A6EE1"/>
    <w:rsid w:val="008D3E03"/>
    <w:rsid w:val="008D5E6F"/>
    <w:rsid w:val="008D69F5"/>
    <w:rsid w:val="008F4261"/>
    <w:rsid w:val="00921C1E"/>
    <w:rsid w:val="009668B1"/>
    <w:rsid w:val="00971D84"/>
    <w:rsid w:val="00983D7F"/>
    <w:rsid w:val="009A3D86"/>
    <w:rsid w:val="009B21C8"/>
    <w:rsid w:val="009F2DAF"/>
    <w:rsid w:val="009F38D5"/>
    <w:rsid w:val="009F69D4"/>
    <w:rsid w:val="00A10572"/>
    <w:rsid w:val="00A152EC"/>
    <w:rsid w:val="00A511A1"/>
    <w:rsid w:val="00A633D6"/>
    <w:rsid w:val="00A9602C"/>
    <w:rsid w:val="00AB6CF6"/>
    <w:rsid w:val="00AD6664"/>
    <w:rsid w:val="00AE4809"/>
    <w:rsid w:val="00AF5679"/>
    <w:rsid w:val="00BB26EF"/>
    <w:rsid w:val="00BD10B4"/>
    <w:rsid w:val="00BD58BB"/>
    <w:rsid w:val="00BD5D55"/>
    <w:rsid w:val="00BF2A90"/>
    <w:rsid w:val="00BF4B37"/>
    <w:rsid w:val="00C34DDF"/>
    <w:rsid w:val="00C36D10"/>
    <w:rsid w:val="00C42F20"/>
    <w:rsid w:val="00C4528C"/>
    <w:rsid w:val="00C542B6"/>
    <w:rsid w:val="00C72496"/>
    <w:rsid w:val="00C852B2"/>
    <w:rsid w:val="00CA474D"/>
    <w:rsid w:val="00CA531B"/>
    <w:rsid w:val="00CC7A0F"/>
    <w:rsid w:val="00CD554C"/>
    <w:rsid w:val="00CE7B8B"/>
    <w:rsid w:val="00D00228"/>
    <w:rsid w:val="00D1674A"/>
    <w:rsid w:val="00D17561"/>
    <w:rsid w:val="00D54977"/>
    <w:rsid w:val="00D5545E"/>
    <w:rsid w:val="00D96492"/>
    <w:rsid w:val="00DD0462"/>
    <w:rsid w:val="00DD458A"/>
    <w:rsid w:val="00DF0F41"/>
    <w:rsid w:val="00DF3C0E"/>
    <w:rsid w:val="00DF40E1"/>
    <w:rsid w:val="00E218E8"/>
    <w:rsid w:val="00E40B0C"/>
    <w:rsid w:val="00E65986"/>
    <w:rsid w:val="00EB2B38"/>
    <w:rsid w:val="00ED1A52"/>
    <w:rsid w:val="00ED3E9C"/>
    <w:rsid w:val="00EF1F31"/>
    <w:rsid w:val="00F52548"/>
    <w:rsid w:val="00F623A2"/>
    <w:rsid w:val="00F63631"/>
    <w:rsid w:val="00F64EC3"/>
    <w:rsid w:val="00F826D6"/>
    <w:rsid w:val="00FA7A60"/>
    <w:rsid w:val="00FB44C3"/>
    <w:rsid w:val="00FC20D8"/>
    <w:rsid w:val="00FC23D4"/>
    <w:rsid w:val="00FD294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831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18</cp:revision>
  <dcterms:created xsi:type="dcterms:W3CDTF">2025-09-22T10:13:00Z</dcterms:created>
  <dcterms:modified xsi:type="dcterms:W3CDTF">2025-10-27T19:15:00Z</dcterms:modified>
</cp:coreProperties>
</file>